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7"/>
        <w:ind w:left="7088" w:right="4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Приложение N 2 </w:t>
      </w:r>
    </w:p>
    <w:p>
      <w:pPr>
        <w:pStyle w:val="Normal"/>
        <w:spacing w:lineRule="auto" w:line="237"/>
        <w:ind w:left="7088" w:right="4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 Методическим рекомендациям по проведению независимой оценки качества оказания услуг медицинскими организациями, утвержденным приказом Министерства здравоохранения Российской Федерации </w:t>
      </w:r>
    </w:p>
    <w:p>
      <w:pPr>
        <w:pStyle w:val="Normal"/>
        <w:spacing w:lineRule="auto" w:line="237"/>
        <w:ind w:left="7200" w:right="40" w:hanging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14 мая 2015 г. N 240</w:t>
      </w:r>
    </w:p>
    <w:p>
      <w:pPr>
        <w:pStyle w:val="Normal"/>
        <w:spacing w:lineRule="exact" w:line="24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740" w:right="2760" w:firstLine="200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5"/>
        <w:ind w:left="2740" w:right="2760" w:firstLine="200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5"/>
        <w:ind w:left="2740" w:right="2760" w:firstLine="200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АНКЕТА</w:t>
      </w:r>
    </w:p>
    <w:p>
      <w:pPr>
        <w:pStyle w:val="Normal"/>
        <w:tabs>
          <w:tab w:val="left" w:pos="7938" w:leader="none"/>
        </w:tabs>
        <w:spacing w:lineRule="auto" w:line="235"/>
        <w:ind w:left="2977" w:right="2760" w:hanging="709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оценки качества оказания услуг  медицинскими                  организациями в амбулаторных условиях</w:t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4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Когда и в какую медицинскую организацию Вы обращались?</w:t>
      </w:r>
    </w:p>
    <w:p>
      <w:pPr>
        <w:pStyle w:val="Normal"/>
        <w:spacing w:lineRule="exact" w:line="22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4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Субъект Российской Федерации</w:t>
      </w:r>
    </w:p>
    <w:p>
      <w:pPr>
        <w:pStyle w:val="Normal"/>
        <w:spacing w:lineRule="exact" w:line="345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6109970</wp:posOffset>
                </wp:positionH>
                <wp:positionV relativeFrom="paragraph">
                  <wp:posOffset>250825</wp:posOffset>
                </wp:positionV>
                <wp:extent cx="203200" cy="1270"/>
                <wp:effectExtent l="0" t="0" r="0" b="0"/>
                <wp:wrapNone/>
                <wp:docPr id="1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05pt,11.8pt" to="489.05pt,34.45pt" ID="Shape 1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17780</wp:posOffset>
                </wp:positionH>
                <wp:positionV relativeFrom="paragraph">
                  <wp:posOffset>153035</wp:posOffset>
                </wp:positionV>
                <wp:extent cx="4349115" cy="1270"/>
                <wp:effectExtent l="0" t="0" r="0" b="0"/>
                <wp:wrapNone/>
                <wp:docPr id="2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12.05pt" to="489.25pt,12.05pt" ID="Shape 13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-80010</wp:posOffset>
                </wp:positionH>
                <wp:positionV relativeFrom="paragraph">
                  <wp:posOffset>250825</wp:posOffset>
                </wp:positionV>
                <wp:extent cx="203200" cy="1270"/>
                <wp:effectExtent l="0" t="0" r="0" b="0"/>
                <wp:wrapNone/>
                <wp:docPr id="3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pt,11.8pt" to="1.6pt,34.45pt" ID="Shape 14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37"/>
        <w:ind w:left="930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</w:t>
      </w:r>
    </w:p>
    <w:p>
      <w:pPr>
        <w:pStyle w:val="Normal"/>
        <w:spacing w:lineRule="exact" w:line="342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17780</wp:posOffset>
                </wp:positionH>
                <wp:positionV relativeFrom="paragraph">
                  <wp:posOffset>71120</wp:posOffset>
                </wp:positionV>
                <wp:extent cx="4349115" cy="1270"/>
                <wp:effectExtent l="0" t="0" r="0" b="0"/>
                <wp:wrapNone/>
                <wp:docPr id="4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5.6pt" to="489.25pt,5.6pt" ID="Shape 15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37"/>
        <w:ind w:left="4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наименование медицинской организации</w:t>
      </w:r>
    </w:p>
    <w:p>
      <w:pPr>
        <w:pStyle w:val="Normal"/>
        <w:spacing w:lineRule="exact" w:line="342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6109335</wp:posOffset>
                </wp:positionH>
                <wp:positionV relativeFrom="paragraph">
                  <wp:posOffset>249555</wp:posOffset>
                </wp:positionV>
                <wp:extent cx="203835" cy="1270"/>
                <wp:effectExtent l="0" t="0" r="0" b="0"/>
                <wp:wrapNone/>
                <wp:docPr id="5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9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05pt,11.7pt" to="489.05pt,34.45pt" ID="Shape 16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17780</wp:posOffset>
                </wp:positionH>
                <wp:positionV relativeFrom="paragraph">
                  <wp:posOffset>151765</wp:posOffset>
                </wp:positionV>
                <wp:extent cx="4349115" cy="1270"/>
                <wp:effectExtent l="0" t="0" r="0" b="0"/>
                <wp:wrapNone/>
                <wp:docPr id="6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11.95pt" to="489.25pt,11.95pt" ID="Shape 17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-80645</wp:posOffset>
                </wp:positionH>
                <wp:positionV relativeFrom="paragraph">
                  <wp:posOffset>249555</wp:posOffset>
                </wp:positionV>
                <wp:extent cx="203835" cy="1270"/>
                <wp:effectExtent l="0" t="0" r="0" b="0"/>
                <wp:wrapNone/>
                <wp:docPr id="7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9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pt,11.7pt" to="1.6pt,34.45pt" ID="Shape 18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37"/>
        <w:ind w:left="930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</w:t>
      </w:r>
    </w:p>
    <w:p>
      <w:pPr>
        <w:pStyle w:val="Normal"/>
        <w:spacing w:lineRule="exact" w:line="343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17780</wp:posOffset>
                </wp:positionH>
                <wp:positionV relativeFrom="paragraph">
                  <wp:posOffset>72390</wp:posOffset>
                </wp:positionV>
                <wp:extent cx="4349115" cy="1270"/>
                <wp:effectExtent l="0" t="0" r="0" b="0"/>
                <wp:wrapNone/>
                <wp:docPr id="8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5.7pt" to="489.25pt,5.7pt" ID="Shape 19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37"/>
        <w:ind w:left="4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Месяц, год текущий</w:t>
      </w:r>
    </w:p>
    <w:p>
      <w:pPr>
        <w:pStyle w:val="Normal"/>
        <w:spacing w:lineRule="exact" w:line="345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6109970</wp:posOffset>
                </wp:positionH>
                <wp:positionV relativeFrom="paragraph">
                  <wp:posOffset>250825</wp:posOffset>
                </wp:positionV>
                <wp:extent cx="203200" cy="1270"/>
                <wp:effectExtent l="0" t="0" r="0" b="0"/>
                <wp:wrapNone/>
                <wp:docPr id="9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05pt,11.8pt" to="489.05pt,34.45pt" ID="Shape 20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17780</wp:posOffset>
                </wp:positionH>
                <wp:positionV relativeFrom="paragraph">
                  <wp:posOffset>153035</wp:posOffset>
                </wp:positionV>
                <wp:extent cx="4349115" cy="1270"/>
                <wp:effectExtent l="0" t="0" r="0" b="0"/>
                <wp:wrapNone/>
                <wp:docPr id="10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12.05pt" to="489.25pt,12.05pt" ID="Shape 2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-80010</wp:posOffset>
                </wp:positionH>
                <wp:positionV relativeFrom="paragraph">
                  <wp:posOffset>250825</wp:posOffset>
                </wp:positionV>
                <wp:extent cx="203200" cy="1270"/>
                <wp:effectExtent l="0" t="0" r="0" b="0"/>
                <wp:wrapNone/>
                <wp:docPr id="11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3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pt,11.8pt" to="1.6pt,34.45pt" ID="Shape 2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37"/>
        <w:ind w:left="930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</w:t>
      </w:r>
    </w:p>
    <w:p>
      <w:pPr>
        <w:pStyle w:val="Normal"/>
        <w:spacing w:lineRule="exact" w:line="352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17780</wp:posOffset>
                </wp:positionH>
                <wp:positionV relativeFrom="paragraph">
                  <wp:posOffset>71120</wp:posOffset>
                </wp:positionV>
                <wp:extent cx="4349115" cy="1270"/>
                <wp:effectExtent l="0" t="0" r="0" b="0"/>
                <wp:wrapNone/>
                <wp:docPr id="12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5.6pt" to="489.25pt,5.6pt" ID="Shape 23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8"/>
        </w:numPr>
        <w:ind w:left="400" w:right="241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Причина, по которой Вы обратились в медицинскую  организацию?</w:t>
      </w:r>
    </w:p>
    <w:p>
      <w:pPr>
        <w:pStyle w:val="Normal"/>
        <w:ind w:left="40" w:right="37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заболевание</w:t>
      </w:r>
    </w:p>
    <w:p>
      <w:pPr>
        <w:pStyle w:val="Normal"/>
        <w:ind w:left="40" w:right="378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травма</w:t>
      </w:r>
    </w:p>
    <w:p>
      <w:pPr>
        <w:pStyle w:val="Normal"/>
        <w:spacing w:lineRule="auto" w:line="232"/>
        <w:ind w:left="40" w:right="58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диспансеризация </w:t>
      </w:r>
    </w:p>
    <w:p>
      <w:pPr>
        <w:pStyle w:val="Normal"/>
        <w:spacing w:lineRule="auto" w:line="232"/>
        <w:ind w:left="40" w:right="5245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профосмотр (по направлению работодателя)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2"/>
        <w:ind w:left="40" w:right="184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получение справки (для бассейна, для водительского удостоверения и т.д.) </w:t>
      </w:r>
    </w:p>
    <w:p>
      <w:pPr>
        <w:pStyle w:val="Normal"/>
        <w:spacing w:lineRule="auto" w:line="232"/>
        <w:ind w:left="40" w:right="298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закрытие листка нетрудоспособности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261" w:leader="none"/>
        </w:tabs>
        <w:ind w:left="720" w:right="3119" w:hanging="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Ваше обслуживание в медицинской  организации?</w:t>
      </w:r>
    </w:p>
    <w:p>
      <w:pPr>
        <w:pStyle w:val="Normal"/>
        <w:tabs>
          <w:tab w:val="left" w:pos="261" w:leader="none"/>
        </w:tabs>
        <w:ind w:left="33" w:right="53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за счет ОМС </w:t>
      </w:r>
    </w:p>
    <w:p>
      <w:pPr>
        <w:pStyle w:val="Normal"/>
        <w:tabs>
          <w:tab w:val="left" w:pos="261" w:leader="none"/>
        </w:tabs>
        <w:spacing w:lineRule="exact" w:line="220"/>
        <w:ind w:left="33" w:right="53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за счет ДМС</w:t>
      </w:r>
    </w:p>
    <w:p>
      <w:pPr>
        <w:pStyle w:val="Normal"/>
        <w:spacing w:lineRule="auto" w:line="235"/>
        <w:ind w:left="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на платной основе</w:t>
      </w:r>
    </w:p>
    <w:p>
      <w:pPr>
        <w:pStyle w:val="Normal"/>
        <w:spacing w:lineRule="exact" w:line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261" w:leader="none"/>
        </w:tabs>
        <w:spacing w:lineRule="auto" w:line="232"/>
        <w:ind w:left="720" w:right="851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Имеете ли Вы установленную группу ограничения трудоспособности?</w:t>
      </w:r>
    </w:p>
    <w:p>
      <w:pPr>
        <w:pStyle w:val="Normal"/>
        <w:tabs>
          <w:tab w:val="left" w:pos="261" w:leader="none"/>
        </w:tabs>
        <w:spacing w:lineRule="auto" w:line="232"/>
        <w:ind w:left="33" w:right="85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40" w:right="340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 ) да Какую группу ограничения трудоспособности Вы имеете?</w:t>
      </w:r>
    </w:p>
    <w:p>
      <w:pPr>
        <w:pStyle w:val="Normal"/>
        <w:ind w:left="40" w:right="48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I группа</w:t>
      </w:r>
    </w:p>
    <w:p>
      <w:pPr>
        <w:pStyle w:val="Normal"/>
        <w:spacing w:lineRule="auto" w:line="252"/>
        <w:ind w:left="40" w:right="92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 )II группа ()III группа</w:t>
      </w:r>
    </w:p>
    <w:p>
      <w:pPr>
        <w:pStyle w:val="Normal"/>
        <w:spacing w:lineRule="auto" w:line="232"/>
        <w:ind w:left="40" w:righ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Медицинская организация оборудована для лиц с ограниченными возможностями? </w:t>
      </w:r>
    </w:p>
    <w:p>
      <w:pPr>
        <w:pStyle w:val="Normal"/>
        <w:spacing w:lineRule="auto" w:line="232"/>
        <w:ind w:left="40" w:right="24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*) нет</w:t>
      </w:r>
    </w:p>
    <w:p>
      <w:pPr>
        <w:pStyle w:val="Normal"/>
        <w:spacing w:lineRule="auto" w:line="235"/>
        <w:ind w:left="40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отсутствие специального подъезда и парковки для автотранспорта</w:t>
      </w:r>
    </w:p>
    <w:p>
      <w:pPr>
        <w:pStyle w:val="Normal"/>
        <w:spacing w:lineRule="auto" w:line="235"/>
        <w:ind w:left="7" w:right="63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отсутствие пандусов, поручней </w:t>
      </w:r>
    </w:p>
    <w:p>
      <w:pPr>
        <w:pStyle w:val="Normal"/>
        <w:tabs>
          <w:tab w:val="left" w:pos="5529" w:leader="none"/>
        </w:tabs>
        <w:spacing w:lineRule="auto" w:line="235"/>
        <w:ind w:left="7" w:right="42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отсутствие электрических  подъемников </w:t>
      </w:r>
    </w:p>
    <w:p>
      <w:pPr>
        <w:pStyle w:val="Normal"/>
        <w:spacing w:lineRule="auto" w:line="235"/>
        <w:ind w:left="7" w:right="63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отсутствие специальных лифтов</w:t>
      </w:r>
    </w:p>
    <w:p>
      <w:pPr>
        <w:pStyle w:val="Normal"/>
        <w:spacing w:lineRule="auto" w:line="235"/>
        <w:ind w:left="7" w:right="632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отсутствие голосовых сигналов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7" w:right="113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отсутствие информационных бегущих строк, информационных стендов</w:t>
      </w:r>
    </w:p>
    <w:p>
      <w:pPr>
        <w:pStyle w:val="Normal"/>
        <w:spacing w:lineRule="auto" w:line="235"/>
        <w:ind w:left="7" w:right="33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отсутствие информации для слабовидящих людей шрифтом Брайля</w:t>
      </w:r>
    </w:p>
    <w:p>
      <w:pPr>
        <w:pStyle w:val="Normal"/>
        <w:spacing w:lineRule="auto" w:line="235"/>
        <w:ind w:left="7" w:right="334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отсутствие специально оборудованного туалета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254" w:leader="none"/>
        </w:tabs>
        <w:spacing w:lineRule="auto" w:line="232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>
      <w:pPr>
        <w:pStyle w:val="Normal"/>
        <w:spacing w:lineRule="exact" w:line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numPr>
          <w:ilvl w:val="0"/>
          <w:numId w:val="2"/>
        </w:numPr>
        <w:tabs>
          <w:tab w:val="left" w:pos="227" w:leader="none"/>
        </w:tabs>
        <w:spacing w:lineRule="auto" w:line="235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 записались на прием к врачу?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7" w:right="69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по телефону</w:t>
      </w:r>
    </w:p>
    <w:p>
      <w:pPr>
        <w:pStyle w:val="Normal"/>
        <w:spacing w:lineRule="auto" w:line="235"/>
        <w:ind w:left="7" w:right="4253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с использованием сети Интернет</w:t>
      </w:r>
    </w:p>
    <w:p>
      <w:pPr>
        <w:pStyle w:val="Normal"/>
        <w:spacing w:lineRule="exact" w:lin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2"/>
        <w:ind w:left="7" w:right="59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в регистратуре лично </w:t>
      </w:r>
    </w:p>
    <w:p>
      <w:pPr>
        <w:pStyle w:val="Normal"/>
        <w:tabs>
          <w:tab w:val="left" w:pos="5245" w:leader="none"/>
        </w:tabs>
        <w:spacing w:lineRule="auto" w:line="232"/>
        <w:ind w:left="7" w:right="5104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лечащим врачом на приеме при посещении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35" w:leader="none"/>
        </w:tabs>
        <w:spacing w:lineRule="auto" w:line="235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Normal"/>
        <w:spacing w:lineRule="exact" w:line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10 дней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2"/>
        <w:ind w:left="7" w:right="94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() 9 дней () 8 дней () 7 дней () 5 дней</w:t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() меньше 5 дней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27" w:leader="none"/>
        </w:tabs>
        <w:spacing w:lineRule="auto" w:line="237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Врач Вас принял во время, установленное по записи?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28" w:leader="none"/>
        </w:tabs>
        <w:spacing w:lineRule="auto" w:line="232"/>
        <w:ind w:left="720" w:right="709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Вы удовлетворены условиями пребывания в медицинской организации? </w:t>
      </w:r>
    </w:p>
    <w:p>
      <w:pPr>
        <w:pStyle w:val="Normal"/>
        <w:tabs>
          <w:tab w:val="left" w:pos="228" w:leader="none"/>
        </w:tabs>
        <w:spacing w:lineRule="auto" w:line="232"/>
        <w:ind w:righ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2"/>
        <w:ind w:left="7" w:right="56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*) нет </w:t>
      </w:r>
    </w:p>
    <w:p>
      <w:pPr>
        <w:pStyle w:val="Normal"/>
        <w:spacing w:lineRule="auto" w:line="232"/>
        <w:ind w:left="7" w:right="56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Что не удовлетворяет?</w:t>
      </w:r>
    </w:p>
    <w:p>
      <w:pPr>
        <w:pStyle w:val="Normal"/>
        <w:spacing w:lineRule="exact" w:line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5"/>
        <w:ind w:left="7" w:right="453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отсутствие свободных мест ожидания </w:t>
      </w:r>
    </w:p>
    <w:p>
      <w:pPr>
        <w:pStyle w:val="Normal"/>
        <w:spacing w:lineRule="auto" w:line="235"/>
        <w:ind w:left="7" w:right="64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состояние гардероба</w:t>
      </w:r>
    </w:p>
    <w:p>
      <w:pPr>
        <w:pStyle w:val="Normal"/>
        <w:spacing w:lineRule="auto" w:line="235"/>
        <w:ind w:left="7" w:right="64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состояние туалета</w:t>
      </w:r>
    </w:p>
    <w:p>
      <w:pPr>
        <w:pStyle w:val="Normal"/>
        <w:spacing w:lineRule="exact" w:line="1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2"/>
        <w:ind w:left="7" w:right="75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  ) отсутствие питьевой воды (  ) санитарные условия</w:t>
      </w:r>
    </w:p>
    <w:p>
      <w:pPr>
        <w:pStyle w:val="Normal"/>
        <w:numPr>
          <w:ilvl w:val="0"/>
          <w:numId w:val="4"/>
        </w:numPr>
        <w:tabs>
          <w:tab w:val="left" w:pos="228" w:leader="none"/>
        </w:tabs>
        <w:spacing w:lineRule="auto" w:line="232"/>
        <w:ind w:left="720" w:right="1580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Перед посещением врача Вы заходили на официальный сайт медицинской организации? </w:t>
      </w:r>
    </w:p>
    <w:p>
      <w:pPr>
        <w:pStyle w:val="Normal"/>
        <w:tabs>
          <w:tab w:val="left" w:pos="228" w:leader="none"/>
        </w:tabs>
        <w:spacing w:lineRule="auto" w:line="232"/>
        <w:ind w:right="158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2"/>
        <w:ind w:left="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*) да </w:t>
      </w:r>
    </w:p>
    <w:p>
      <w:pPr>
        <w:pStyle w:val="Normal"/>
        <w:spacing w:lineRule="auto" w:line="232"/>
        <w:ind w:left="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 </w:t>
      </w:r>
    </w:p>
    <w:p>
      <w:pPr>
        <w:pStyle w:val="Normal"/>
        <w:spacing w:lineRule="auto" w:line="232"/>
        <w:ind w:left="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444" w:leader="none"/>
        </w:tabs>
        <w:spacing w:lineRule="auto" w:line="232"/>
        <w:ind w:left="720" w:right="20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2"/>
        <w:ind w:left="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*) да </w:t>
      </w:r>
    </w:p>
    <w:p>
      <w:pPr>
        <w:pStyle w:val="Normal"/>
        <w:spacing w:lineRule="auto" w:line="232"/>
        <w:ind w:left="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>
      <w:pPr>
        <w:pStyle w:val="Normal"/>
        <w:spacing w:lineRule="auto" w:line="232"/>
        <w:ind w:left="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5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327" w:leader="none"/>
        </w:tabs>
        <w:spacing w:lineRule="auto" w:line="237"/>
        <w:ind w:left="327" w:hanging="32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 знаете своего участкового терапевта (педиатра) (ФИО, график работы, N кабинета и др.)?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/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numPr>
          <w:ilvl w:val="0"/>
          <w:numId w:val="5"/>
        </w:numPr>
        <w:tabs>
          <w:tab w:val="left" w:pos="340" w:leader="none"/>
        </w:tabs>
        <w:ind w:left="720" w:right="3840" w:hanging="7"/>
        <w:rPr>
          <w:rFonts w:ascii="Arial" w:hAnsi="Arial" w:cs="Arial"/>
          <w:sz w:val="20"/>
          <w:szCs w:val="20"/>
        </w:rPr>
      </w:pPr>
      <w:bookmarkStart w:id="0" w:name="page9"/>
      <w:bookmarkEnd w:id="0"/>
      <w:r>
        <w:rPr>
          <w:rFonts w:cs="Arial" w:ascii="Arial" w:hAnsi="Arial"/>
          <w:sz w:val="20"/>
          <w:szCs w:val="20"/>
        </w:rPr>
        <w:t>Вы обращаетесь к участковому терапевту (педиатру)?</w:t>
      </w:r>
    </w:p>
    <w:p>
      <w:pPr>
        <w:pStyle w:val="Normal"/>
        <w:tabs>
          <w:tab w:val="left" w:pos="340" w:leader="none"/>
        </w:tabs>
        <w:ind w:right="38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раз в месяц </w:t>
      </w:r>
    </w:p>
    <w:p>
      <w:pPr>
        <w:pStyle w:val="Normal"/>
        <w:tabs>
          <w:tab w:val="left" w:pos="340" w:leader="none"/>
        </w:tabs>
        <w:spacing w:lineRule="exact" w:line="231"/>
        <w:ind w:right="38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раз в квартал</w:t>
      </w:r>
    </w:p>
    <w:p>
      <w:pPr>
        <w:pStyle w:val="Normal"/>
        <w:spacing w:lineRule="auto" w:line="252"/>
        <w:ind w:left="7" w:right="8540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( ) раз в полугодие ( ) раз в год</w:t>
      </w:r>
    </w:p>
    <w:p>
      <w:pPr>
        <w:pStyle w:val="Normal"/>
        <w:spacing w:lineRule="auto" w:line="252"/>
        <w:ind w:left="7" w:right="85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 ) не обращаюсь</w:t>
      </w:r>
    </w:p>
    <w:p>
      <w:pPr>
        <w:pStyle w:val="Normal"/>
        <w:numPr>
          <w:ilvl w:val="0"/>
          <w:numId w:val="5"/>
        </w:numPr>
        <w:tabs>
          <w:tab w:val="left" w:pos="465" w:leader="none"/>
        </w:tabs>
        <w:spacing w:lineRule="auto" w:line="232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 удовлетворены обслуживанием у участкового терапевта (педиатра) (доброжелательность, вежливость)?</w:t>
      </w:r>
    </w:p>
    <w:p>
      <w:pPr>
        <w:pStyle w:val="Normal"/>
        <w:spacing w:lineRule="exact" w:line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327" w:leader="none"/>
        </w:tabs>
        <w:spacing w:lineRule="auto" w:line="237"/>
        <w:ind w:left="327" w:hanging="32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Удовлетворены ли Вы компетентностью участкового врача (педиатра)?</w:t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*) нет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right="35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разъяснили информацию о состоянии здоровья</w:t>
      </w:r>
    </w:p>
    <w:p>
      <w:pPr>
        <w:pStyle w:val="Normal"/>
        <w:ind w:left="7" w:right="241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Вам не дали рекомендации по диагностике, лечению и реабилитации </w:t>
      </w:r>
    </w:p>
    <w:p>
      <w:pPr>
        <w:pStyle w:val="Normal"/>
        <w:ind w:left="7" w:right="35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дали выписку</w:t>
      </w:r>
    </w:p>
    <w:p>
      <w:pPr>
        <w:pStyle w:val="Normal"/>
        <w:ind w:left="7" w:right="350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выписали рецепт</w:t>
      </w:r>
    </w:p>
    <w:p>
      <w:pPr>
        <w:pStyle w:val="Normal"/>
        <w:ind w:left="7" w:righ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Как часто Вы обращаетесь к узким специалистам (лор, хирург, невролог, офтальмолог и др.)?</w:t>
      </w:r>
    </w:p>
    <w:p>
      <w:pPr>
        <w:pStyle w:val="Normal"/>
        <w:ind w:left="7" w:right="10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раз в месяц </w:t>
      </w:r>
    </w:p>
    <w:p>
      <w:pPr>
        <w:pStyle w:val="Normal"/>
        <w:ind w:left="7" w:right="106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раз в квартал</w:t>
      </w:r>
    </w:p>
    <w:p>
      <w:pPr>
        <w:pStyle w:val="Normal"/>
        <w:spacing w:lineRule="auto" w:line="252"/>
        <w:ind w:left="7" w:right="8540" w:hanging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( ) раз в полугодие ( ) раз в год</w:t>
      </w:r>
    </w:p>
    <w:p>
      <w:pPr>
        <w:pStyle w:val="Normal"/>
        <w:spacing w:lineRule="auto" w:line="252"/>
        <w:ind w:left="7" w:right="8540" w:hanging="0"/>
        <w:rPr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 ) не обращаюсь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2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 удовлетворены обслуживанием у узких специалистов (доброжелательность, вежливость)?</w:t>
      </w:r>
    </w:p>
    <w:p>
      <w:pPr>
        <w:pStyle w:val="Normal"/>
        <w:spacing w:lineRule="auto" w:line="232"/>
        <w:ind w:right="104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339" w:leader="none"/>
          <w:tab w:val="left" w:pos="9923" w:leader="none"/>
        </w:tabs>
        <w:spacing w:lineRule="auto" w:line="232"/>
        <w:ind w:left="720" w:right="1560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Удовлетворены ли вы компетентностью узких специалистов?</w:t>
      </w:r>
    </w:p>
    <w:p>
      <w:pPr>
        <w:pStyle w:val="Normal"/>
        <w:tabs>
          <w:tab w:val="left" w:pos="339" w:leader="none"/>
        </w:tabs>
        <w:spacing w:lineRule="auto" w:line="232"/>
        <w:ind w:right="41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 ) нет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" w:right="35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разъяснили информацию о состоянии здоровья</w:t>
      </w:r>
    </w:p>
    <w:p>
      <w:pPr>
        <w:pStyle w:val="Normal"/>
        <w:ind w:left="7" w:right="198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дали рекомендации по диагностике, лечению и реабилитации</w:t>
      </w:r>
    </w:p>
    <w:p>
      <w:pPr>
        <w:pStyle w:val="Normal"/>
        <w:ind w:left="7" w:right="35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дали выписку</w:t>
      </w:r>
    </w:p>
    <w:p>
      <w:pPr>
        <w:pStyle w:val="Normal"/>
        <w:ind w:left="7" w:right="35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Вам не выписали рецепт</w:t>
      </w:r>
    </w:p>
    <w:p>
      <w:pPr>
        <w:pStyle w:val="Normal"/>
        <w:numPr>
          <w:ilvl w:val="0"/>
          <w:numId w:val="6"/>
        </w:numPr>
        <w:tabs>
          <w:tab w:val="left" w:pos="374" w:leader="none"/>
        </w:tabs>
        <w:spacing w:lineRule="auto" w:line="235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10 дней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2"/>
        <w:ind w:left="7" w:right="94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() 9 дней () 8 дней  () 7 дней () 5 дней</w:t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() меньше 5 дней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413" w:leader="none"/>
        </w:tabs>
        <w:spacing w:lineRule="auto" w:line="235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2"/>
        <w:ind w:left="7" w:right="93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  <w:t>() 30 дней () 29 дней () 28 дней () 27 дней () 15 дней</w:t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() меньше 15 дней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327" w:leader="none"/>
        </w:tabs>
        <w:spacing w:lineRule="auto" w:line="237"/>
        <w:ind w:left="327" w:hanging="32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 удовлетворены оказанными услугами в медицинской организации?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340" w:leader="none"/>
        </w:tabs>
        <w:spacing w:lineRule="auto" w:line="232"/>
        <w:ind w:left="720" w:right="800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Рекомендовали бы Вы данную медицинскую организацию для получения медицинской помощи? </w:t>
      </w:r>
    </w:p>
    <w:p>
      <w:pPr>
        <w:pStyle w:val="Normal"/>
        <w:tabs>
          <w:tab w:val="left" w:pos="340" w:leader="none"/>
        </w:tabs>
        <w:spacing w:lineRule="auto" w:line="232"/>
        <w:ind w:right="8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да</w:t>
      </w:r>
    </w:p>
    <w:p>
      <w:pPr>
        <w:pStyle w:val="Normal"/>
        <w:spacing w:lineRule="exact" w:line="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357" w:leader="none"/>
        </w:tabs>
        <w:spacing w:lineRule="auto" w:line="232"/>
        <w:ind w:left="720" w:right="20" w:hanging="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да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37"/>
        <w:ind w:left="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нет</w:t>
      </w:r>
    </w:p>
    <w:p>
      <w:pPr>
        <w:pStyle w:val="Normal"/>
        <w:spacing w:lineRule="exact" w:line="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327" w:leader="none"/>
        </w:tabs>
        <w:spacing w:lineRule="auto" w:line="237"/>
        <w:ind w:left="327" w:hanging="32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 благодарили персонал медицинской организации за оказанные Вам медицинские услуги?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7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нет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820" w:leader="none"/>
        </w:tabs>
        <w:ind w:left="7" w:right="397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(* ) да </w:t>
      </w:r>
    </w:p>
    <w:p>
      <w:pPr>
        <w:pStyle w:val="Normal"/>
        <w:tabs>
          <w:tab w:val="left" w:pos="4820" w:leader="none"/>
        </w:tabs>
        <w:ind w:left="7" w:right="397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Кто был инициатором благодарения? </w:t>
      </w:r>
    </w:p>
    <w:p>
      <w:pPr>
        <w:pStyle w:val="Normal"/>
        <w:ind w:left="7" w:right="670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я сам(а)</w:t>
      </w:r>
    </w:p>
    <w:p>
      <w:pPr>
        <w:pStyle w:val="Normal"/>
        <w:spacing w:lineRule="auto" w:line="232"/>
        <w:ind w:left="7" w:right="411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персонал медицинской организации </w:t>
      </w:r>
    </w:p>
    <w:p>
      <w:pPr>
        <w:pStyle w:val="Normal"/>
        <w:spacing w:lineRule="auto" w:line="232"/>
        <w:ind w:left="7" w:right="4111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благодарения: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" w:right="241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письменная благодарность (в журнале, на сайте)</w:t>
      </w:r>
    </w:p>
    <w:p>
      <w:pPr>
        <w:pStyle w:val="Normal"/>
        <w:ind w:left="7" w:right="241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) цветы</w:t>
      </w:r>
    </w:p>
    <w:p>
      <w:pPr>
        <w:pStyle w:val="Normal"/>
        <w:ind w:left="7" w:right="241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подарки</w:t>
      </w:r>
    </w:p>
    <w:p>
      <w:pPr>
        <w:pStyle w:val="Normal"/>
        <w:ind w:left="7" w:right="241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услуги</w:t>
      </w:r>
    </w:p>
    <w:p>
      <w:pPr>
        <w:pStyle w:val="Normal"/>
        <w:ind w:left="7" w:right="2410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деньги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/>
      </w:pPr>
      <w:r>
        <w:rPr/>
      </w:r>
    </w:p>
    <w:sectPr>
      <w:type w:val="nextPage"/>
      <w:pgSz w:w="11906" w:h="16838"/>
      <w:pgMar w:left="1133" w:right="560" w:header="0" w:top="548" w:footer="0" w:bottom="31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5">
    <w:lvl w:ilvl="0">
      <w:start w:val="12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6">
    <w:lvl w:ilvl="0">
      <w:start w:val="17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7">
    <w:lvl w:ilvl="0">
      <w:start w:val="21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0"/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sz w:val="20"/>
        <w:rFonts w:ascii="Arial" w:hAnsi="Arial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sz w:val="20"/>
        <w:rFonts w:ascii="Arial" w:hAnsi="Arial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0"/>
        <w:rFonts w:ascii="Arial" w:hAnsi="Arial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sz w:val="20"/>
        <w:rFonts w:ascii="Arial" w:hAnsi="Arial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sz w:val="20"/>
        <w:rFonts w:ascii="Arial" w:hAnsi="Arial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sz w:val="20"/>
        <w:rFonts w:ascii="Arial" w:hAnsi="Arial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sz w:val="20"/>
        <w:rFonts w:ascii="Arial" w:hAnsi="Arial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40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sz w:val="20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sz w:val="20"/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sz w:val="20"/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sz w:val="20"/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sz w:val="20"/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sz w:val="20"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sz w:val="20"/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sz w:val="20"/>
        <w:rFonts w:ascii="Arial" w:hAnsi="Arial"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6d2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ascii="Arial" w:hAnsi="Arial" w:cs="Times New Roman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465b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Application>LibreOffice/5.0.3.2$Linux_X86_64 LibreOffice_project/00m0$Build-2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2016-10-27T13:59:00Z</dcterms:created>
  <dc:creator>Windows User</dc:creator>
  <dc:language>ru-RU</dc:language>
  <cp:lastModifiedBy>ORIS</cp:lastModifiedBy>
  <dcterms:modified xsi:type="dcterms:W3CDTF">2017-09-13T11:14:00Z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